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Daraseliya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+359555563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daviddaraseliya20@gmail.com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