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Ivana  Barova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17.7.2001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+359885633703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ivanabarova3@gmail.com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