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Kitos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+306985872506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steve.ouff@gmail.com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