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Georgia</w:t>
      </w:r>
      <w:r w:rsidR="00594BA5">
        <w:rPr>
          <w:sz w:val="20"/>
          <w:szCs w:val="20"/>
          <w:lang w:val="bg-BG"/>
        </w:rPr>
        <w:t xml:space="preserve"> </w:t>
      </w:r>
      <w:r w:rsidRPr="001D0D09">
        <w:rPr>
          <w:sz w:val="20"/>
          <w:szCs w:val="20"/>
        </w:rPr>
        <w:t>Frost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+447385092661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g.frost11@hotmail.com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