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elena  velichkova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26.9.1995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+359899806760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enterzieva@gmail.com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