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Wyno</w:t>
      </w:r>
      <w:r w:rsidR="00405CC1">
        <w:t xml:space="preserve"> </w:t>
      </w:r>
      <w:r w:rsidRPr="00405CC1" w:rsidR="00405CC1">
        <w:t>Roos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8711035009186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