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Joseph Castronova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Castronova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1111 Saranac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jscastronova@gmail.com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+16309156483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