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Kiedos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+48509824494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04.08.1981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Magdalena Kiedos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Antoni Kiedos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