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Kotsampasakos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+306977781744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panoszannis@hotmail.com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