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Edgar Tabor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+48508161042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