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Mika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+48503062955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Natasza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2009-12-05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2025-12-21</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