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phoebe baillon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10/12/2025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