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Emilio  García Sánchez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47362982W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07/11/1983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pseudoemilio@hotmail.com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+34658827989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