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Елица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+359885359470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elitsa.valerieva@gmail.com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Христов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21.12.2021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