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Patryk Kozłowski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+48789561717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25.04.2006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19.12.2025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