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Doroshenko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+447467632312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davdo.dsx@gmail.com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