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Plamen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Filev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22.6.1938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+359899177229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pacata_94@abv.bg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