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Yining</w:t>
      </w:r>
      <w:r w:rsidR="00594BA5">
        <w:rPr>
          <w:sz w:val="20"/>
          <w:szCs w:val="20"/>
          <w:lang w:val="bg-BG"/>
        </w:rPr>
        <w:t xml:space="preserve"> </w:t>
      </w:r>
      <w:r w:rsidRPr="001D0D09">
        <w:rPr>
          <w:sz w:val="20"/>
          <w:szCs w:val="20"/>
        </w:rPr>
        <w:t>Yuan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+48514112534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yiningyuan0620@gmail.com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