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Landa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+972549262126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09alexandra89@gmail.com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