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Noguera Aparicio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