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Βασίλειος</w:t>
      </w:r>
      <w:r w:rsidR="00594BA5">
        <w:rPr>
          <w:sz w:val="20"/>
          <w:szCs w:val="20"/>
          <w:lang w:val="bg-BG"/>
        </w:rPr>
        <w:t xml:space="preserve"> </w:t>
      </w:r>
      <w:r w:rsidRPr="001D0D09">
        <w:rPr>
          <w:sz w:val="20"/>
          <w:szCs w:val="20"/>
        </w:rPr>
        <w:t>Πάτρας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+306981835649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vasilispatrae94@gmail.con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