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Edward Fronckiewicz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+48789411025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Diana Fronckiewicz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