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Marius</w:t>
      </w:r>
      <w:r w:rsidR="00594BA5">
        <w:rPr>
          <w:sz w:val="20"/>
          <w:szCs w:val="20"/>
          <w:lang w:val="bg-BG"/>
        </w:rPr>
        <w:t xml:space="preserve"> </w:t>
      </w:r>
      <w:r w:rsidRPr="001D0D09">
        <w:rPr>
          <w:sz w:val="20"/>
          <w:szCs w:val="20"/>
        </w:rPr>
        <w:t>Farcas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+40744660818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mariusfarcasro@yahoo.com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