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Aly</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El Haddad</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a_haddad@aucegypt.edu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+201020109901</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03/03/1982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28801032100056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Cairo, Egypt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Mariam</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+201020109901</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Aly El Haddad</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03/03/2014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