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Vella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+35679449736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vellajames.vella@gmail.com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