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fernandacvillafana@gmail.com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+523317156453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16/06/1996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Flor Villafaña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+523312382758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