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Scheuermann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Jakob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Kastanienallee 35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+491774723945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