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Eric</w:t>
      </w:r>
      <w:r w:rsidR="00594BA5">
        <w:rPr>
          <w:sz w:val="20"/>
          <w:szCs w:val="20"/>
          <w:lang w:val="bg-BG"/>
        </w:rPr>
        <w:t xml:space="preserve"> </w:t>
      </w:r>
      <w:r w:rsidRPr="001D0D09">
        <w:rPr>
          <w:sz w:val="20"/>
          <w:szCs w:val="20"/>
        </w:rPr>
        <w:t>Gauci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+35679550928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eric.gauci98@gmail.com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