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Eduardo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Garcia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+359887239949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luegarcia@gmail.com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Leonardo Garcia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