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Anna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Hernandez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43562469D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21/3/1996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+34674508634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annahpi1996@gmail.com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21/12/2025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21/12/2025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Anna Hernandez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