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Ivano</w:t>
      </w:r>
      <w:r>
        <w:t xml:space="preserve">      </w:t>
      </w:r>
      <w:r>
        <w:rPr>
          <w:rFonts w:hint="eastAsia"/>
        </w:rPr>
        <w:t>Cobelli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20/04/1996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+393493217864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ivanocobelli@hotmail.com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21/12/2025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