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Brandon Stoller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Brandon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Stoller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334 Hawthorn Avenue Glencoe 60022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bms152@gmail.com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+12017393456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Colette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5/11/2023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Sloane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4/8/2021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