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Adrian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Kumbiliev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xchelentanox@gmail.com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+3590887434722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7.8.1983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