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Brice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Hamel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brice.hamel@gmail.com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+330635403275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17/02/1986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17FV25251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79, Rue d'Aguesseau BOULOGNE-BILLANCOURT (92)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BOULOGNE-BILLANCOURT (92)</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Sister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+33 650023479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