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23.8.2007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+359882144224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introvertirl653@gmail.com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