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Mcdaniel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+35799929210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Sam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