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Ewelina Pazio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+48511389839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Antonina Pazio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14.07.2016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Michalina Pazio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29.07.2020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