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Giorgos</w:t>
      </w:r>
      <w:r w:rsidR="00594BA5">
        <w:rPr>
          <w:sz w:val="20"/>
          <w:szCs w:val="20"/>
          <w:lang w:val="bg-BG"/>
        </w:rPr>
        <w:t xml:space="preserve"> </w:t>
      </w:r>
      <w:r w:rsidRPr="001D0D09">
        <w:rPr>
          <w:sz w:val="20"/>
          <w:szCs w:val="20"/>
        </w:rPr>
        <w:t>Kyparissos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+306986314955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kyparissosgiorgos2001@gmail.com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