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Kosin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+48691572913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01.02.1978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Oliwia Kosin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Nikodem Kosin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