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Yordan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Dimitrov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yordandimitrov224@gmail.com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+359877914902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6.4.2005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