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+306983119261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oksana.v.ivanova@gmail.com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