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Noltze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08.03.1998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Auf der Höchst 4, 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+4916090259958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