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Andy Kwon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Kwon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1253 Ranchview Court,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ajkwon86@gmail.com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+18473095551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Kylie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Kylian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