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Michaela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Cizkova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cizkova.m@gmail.com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+420721734427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17/04/1989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49211658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Palackého 170, Mariánské Lázně 1-Úšovice, Česko El Gouna,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Michal Vojta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+420601556045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18/12/2025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