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ΝΙΚΟΣ</w:t>
      </w:r>
      <w:r w:rsidR="00594BA5">
        <w:rPr>
          <w:sz w:val="20"/>
          <w:szCs w:val="20"/>
          <w:lang w:val="bg-BG"/>
        </w:rPr>
        <w:t xml:space="preserve"> </w:t>
      </w:r>
      <w:r w:rsidRPr="001D0D09">
        <w:rPr>
          <w:sz w:val="20"/>
          <w:szCs w:val="20"/>
        </w:rPr>
        <w:t>ΜΑΡΑΓΚΑΚΗΣ</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+306942979070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nikos.maragakis@gmail.com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28.12.2025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