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Мидия Гроздева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Матея Гроздева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