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Ricky aditya Ardiwinangun</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15/04/1981</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Jalan Cipaganti Permai I No.2, Cipaganti, Bandung City, West Java,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+628112293655</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maritamiranti@gmail.com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Mikala sabima</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02/06/2011</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Sagara Arki</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17/11/2015</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Ricky aditya Ardiwinangun</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26/12/2025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26/12/2025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