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Yali</w:t>
      </w:r>
      <w:r w:rsidR="00594BA5">
        <w:rPr>
          <w:sz w:val="20"/>
          <w:szCs w:val="20"/>
          <w:lang w:val="bg-BG"/>
        </w:rPr>
        <w:t xml:space="preserve"> </w:t>
      </w:r>
      <w:r w:rsidRPr="001D0D09">
        <w:rPr>
          <w:sz w:val="20"/>
          <w:szCs w:val="20"/>
        </w:rPr>
        <w:t>Pinhas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+9720507170345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helit17@walla.co.il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