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Torres Vila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39473536Q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5/11/2002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+34608582988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torresvilamarc@gmail.com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Torres Vila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