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LUCAS</w:t>
      </w:r>
      <w:r w:rsidR="00594BA5">
        <w:rPr>
          <w:sz w:val="20"/>
          <w:szCs w:val="20"/>
          <w:lang w:val="bg-BG"/>
        </w:rPr>
        <w:t xml:space="preserve"> </w:t>
      </w:r>
      <w:r w:rsidRPr="001D0D09">
        <w:rPr>
          <w:sz w:val="20"/>
          <w:szCs w:val="20"/>
        </w:rPr>
        <w:t>Bins Ely TSUNAKI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+491741649966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tsunakilucas@gmail.com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